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CFDF" w14:textId="77777777" w:rsidR="00963BFD" w:rsidRPr="00D9189B" w:rsidRDefault="00963BFD" w:rsidP="00963BF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Futura-Condensed"/>
          <w:color w:val="000000" w:themeColor="text1"/>
          <w:sz w:val="28"/>
          <w:szCs w:val="28"/>
        </w:rPr>
      </w:pPr>
      <w:r>
        <w:rPr>
          <w:rFonts w:ascii="Arial Black" w:hAnsi="Arial Black" w:cs="Futura-Condensed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96267E" wp14:editId="414F9500">
            <wp:simplePos x="0" y="0"/>
            <wp:positionH relativeFrom="margin">
              <wp:posOffset>-272415</wp:posOffset>
            </wp:positionH>
            <wp:positionV relativeFrom="margin">
              <wp:posOffset>-499745</wp:posOffset>
            </wp:positionV>
            <wp:extent cx="885825" cy="9525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189B">
        <w:rPr>
          <w:rFonts w:ascii="Arial Black" w:hAnsi="Arial Black" w:cs="Futura-Condensed"/>
          <w:color w:val="000000" w:themeColor="text1"/>
          <w:sz w:val="28"/>
          <w:szCs w:val="28"/>
        </w:rPr>
        <w:t>South Charlotte Counseling and Psychotherapy, PLLC</w:t>
      </w:r>
    </w:p>
    <w:p w14:paraId="22048424" w14:textId="5552F5E6" w:rsidR="00963BFD" w:rsidRDefault="00963BFD" w:rsidP="00963B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9189B">
        <w:rPr>
          <w:rFonts w:ascii="Arial" w:hAnsi="Arial" w:cs="Arial"/>
          <w:color w:val="000000" w:themeColor="text1"/>
          <w:sz w:val="28"/>
          <w:szCs w:val="28"/>
        </w:rPr>
        <w:t>Jumana S Scoggins, MA, NCC, L</w:t>
      </w:r>
      <w:r w:rsidR="00A939F9">
        <w:rPr>
          <w:rFonts w:ascii="Arial" w:hAnsi="Arial" w:cs="Arial"/>
          <w:color w:val="000000" w:themeColor="text1"/>
          <w:sz w:val="28"/>
          <w:szCs w:val="28"/>
        </w:rPr>
        <w:t>CMHC</w:t>
      </w:r>
    </w:p>
    <w:p w14:paraId="224E22A9" w14:textId="77777777" w:rsidR="00963BFD" w:rsidRPr="003030EF" w:rsidRDefault="00963BFD" w:rsidP="00963BFD">
      <w:pPr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8"/>
        </w:rPr>
      </w:pPr>
    </w:p>
    <w:p w14:paraId="2A946F1C" w14:textId="77777777" w:rsidR="00963BFD" w:rsidRDefault="00963BFD" w:rsidP="00963B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7322C">
        <w:rPr>
          <w:rFonts w:ascii="TimesNewRomanPS-BoldMT" w:hAnsi="TimesNewRomanPS-BoldMT" w:cs="TimesNewRomanPS-BoldMT"/>
          <w:b/>
          <w:bCs/>
          <w:sz w:val="28"/>
          <w:szCs w:val="28"/>
        </w:rPr>
        <w:t>Financial Policy</w:t>
      </w:r>
      <w:r w:rsidR="00A7322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14:paraId="1B77441D" w14:textId="77777777" w:rsidR="00431214" w:rsidRDefault="00431214" w:rsidP="00963B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497CD630" w14:textId="77777777" w:rsidR="00431214" w:rsidRPr="00431214" w:rsidRDefault="00431214" w:rsidP="004312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3121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By initialing </w:t>
      </w:r>
      <w:r w:rsidR="0005267D">
        <w:rPr>
          <w:rFonts w:ascii="TimesNewRomanPS-BoldMT" w:hAnsi="TimesNewRomanPS-BoldMT" w:cs="TimesNewRomanPS-BoldMT"/>
          <w:b/>
          <w:bCs/>
          <w:sz w:val="24"/>
          <w:szCs w:val="24"/>
        </w:rPr>
        <w:t>next to</w:t>
      </w:r>
      <w:r w:rsidRPr="0043121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each statement and signing below, I acknowledge that I have read and accept the financial policy of South Charlotte Counseling and Psychotherapy, PLLC.</w:t>
      </w:r>
    </w:p>
    <w:p w14:paraId="5531DE7B" w14:textId="77777777" w:rsidR="00874FC4" w:rsidRDefault="007B03F5" w:rsidP="00963BFD">
      <w:pPr>
        <w:pStyle w:val="NormalWeb"/>
      </w:pPr>
      <w:r>
        <w:t>_____</w:t>
      </w:r>
      <w:r w:rsidR="00963BFD" w:rsidRPr="00A7322C">
        <w:t xml:space="preserve">I understand that I am responsible for </w:t>
      </w:r>
      <w:r w:rsidR="00874FC4">
        <w:t xml:space="preserve">full </w:t>
      </w:r>
      <w:r w:rsidR="00963BFD" w:rsidRPr="00A7322C">
        <w:t xml:space="preserve">payment of services </w:t>
      </w:r>
      <w:r w:rsidR="00874FC4">
        <w:t>at the time of service.</w:t>
      </w:r>
      <w:r w:rsidR="00963BFD" w:rsidRPr="00A7322C">
        <w:t xml:space="preserve"> </w:t>
      </w:r>
    </w:p>
    <w:p w14:paraId="7530F5DD" w14:textId="5081734A" w:rsidR="00335299" w:rsidRDefault="007B03F5" w:rsidP="00963BFD">
      <w:pPr>
        <w:pStyle w:val="NormalWeb"/>
      </w:pPr>
      <w:r>
        <w:t>_____</w:t>
      </w:r>
      <w:r w:rsidR="00963BFD" w:rsidRPr="00A7322C">
        <w:t>I understand and agree to pay a $</w:t>
      </w:r>
      <w:r w:rsidR="00116E47">
        <w:t xml:space="preserve">75 </w:t>
      </w:r>
      <w:r w:rsidR="00963BFD" w:rsidRPr="00A7322C">
        <w:t xml:space="preserve">charge for </w:t>
      </w:r>
      <w:r w:rsidR="00335299" w:rsidRPr="00A7322C">
        <w:t>the first 2 late cancellation (less than 24 hours) or no-show appointments. I understand that a 3</w:t>
      </w:r>
      <w:r w:rsidR="00335299" w:rsidRPr="00A7322C">
        <w:rPr>
          <w:vertAlign w:val="superscript"/>
        </w:rPr>
        <w:t>rd</w:t>
      </w:r>
      <w:r w:rsidR="00335299" w:rsidRPr="00A7322C">
        <w:t xml:space="preserve"> late cancellation or no-show will be charged at the full rate</w:t>
      </w:r>
      <w:r w:rsidR="008B6170">
        <w:t xml:space="preserve"> of $</w:t>
      </w:r>
      <w:r w:rsidR="00116E47">
        <w:t>175.</w:t>
      </w:r>
    </w:p>
    <w:p w14:paraId="72550FAD" w14:textId="77777777" w:rsidR="00874FC4" w:rsidRPr="00A7322C" w:rsidRDefault="00874FC4" w:rsidP="00963BFD">
      <w:pPr>
        <w:pStyle w:val="NormalWeb"/>
      </w:pPr>
      <w:r>
        <w:t>_____ I understand that it’s important for therapy to attend regularly and that after a 3</w:t>
      </w:r>
      <w:r w:rsidRPr="00874FC4">
        <w:rPr>
          <w:vertAlign w:val="superscript"/>
        </w:rPr>
        <w:t>rd</w:t>
      </w:r>
      <w:r>
        <w:t xml:space="preserve"> late session or missed appointment, the therapeutic relationship may be terminated</w:t>
      </w:r>
    </w:p>
    <w:p w14:paraId="44474B5F" w14:textId="77777777" w:rsidR="00AE7ACE" w:rsidRDefault="007B03F5" w:rsidP="00335299">
      <w:pPr>
        <w:pStyle w:val="NormalWeb"/>
      </w:pPr>
      <w:r>
        <w:t>_____</w:t>
      </w:r>
      <w:r w:rsidR="00335299" w:rsidRPr="00A7322C">
        <w:t xml:space="preserve">I understand that my credit card information will be </w:t>
      </w:r>
      <w:r w:rsidR="00431214">
        <w:t>requested and kept on file by IVY, a confidential and HIPAA compliant online payment system, to charge any balances.</w:t>
      </w:r>
    </w:p>
    <w:p w14:paraId="7E234829" w14:textId="77777777" w:rsidR="00431214" w:rsidRPr="00A7322C" w:rsidRDefault="00431214" w:rsidP="00335299">
      <w:pPr>
        <w:pStyle w:val="NormalWeb"/>
      </w:pPr>
    </w:p>
    <w:p w14:paraId="2A944621" w14:textId="77777777" w:rsidR="00AE7ACE" w:rsidRDefault="00431214" w:rsidP="00963BFD">
      <w:pPr>
        <w:pStyle w:val="NormalWeb"/>
      </w:pPr>
      <w:r>
        <w:rPr>
          <w:b/>
        </w:rPr>
        <w:t>Mobile phone number</w:t>
      </w:r>
      <w:r w:rsidR="00335299" w:rsidRPr="00A7322C">
        <w:t>:</w:t>
      </w:r>
      <w:r w:rsidR="00A7322C" w:rsidRPr="00A7322C">
        <w:t xml:space="preserve"> </w:t>
      </w:r>
      <w:r w:rsidR="00335299" w:rsidRPr="00A7322C">
        <w:t>________________________</w:t>
      </w:r>
    </w:p>
    <w:p w14:paraId="155335EF" w14:textId="77777777" w:rsidR="00431214" w:rsidRPr="00A7322C" w:rsidRDefault="00431214" w:rsidP="00963BFD">
      <w:pPr>
        <w:pStyle w:val="NormalWeb"/>
      </w:pPr>
    </w:p>
    <w:p w14:paraId="3448D26A" w14:textId="77777777" w:rsidR="00963BFD" w:rsidRPr="00A7322C" w:rsidRDefault="00A7322C" w:rsidP="00963BFD">
      <w:pPr>
        <w:pStyle w:val="NormalWeb"/>
      </w:pPr>
      <w:r w:rsidRPr="00A7322C">
        <w:t>__________________________________</w:t>
      </w:r>
      <w:r w:rsidR="007B03F5">
        <w:t>______________</w:t>
      </w:r>
    </w:p>
    <w:p w14:paraId="68BCF603" w14:textId="77777777" w:rsidR="00963BFD" w:rsidRPr="00A7322C" w:rsidRDefault="00963BFD" w:rsidP="00963BFD">
      <w:pPr>
        <w:pStyle w:val="NormalWeb"/>
        <w:rPr>
          <w:b/>
        </w:rPr>
      </w:pPr>
      <w:r w:rsidRPr="00A7322C">
        <w:rPr>
          <w:b/>
        </w:rPr>
        <w:t xml:space="preserve">CLIENT/GUARDIAN SIGNATURE </w:t>
      </w:r>
      <w:r w:rsidR="007B03F5">
        <w:rPr>
          <w:b/>
        </w:rPr>
        <w:tab/>
      </w:r>
      <w:r w:rsidR="007B03F5">
        <w:rPr>
          <w:b/>
        </w:rPr>
        <w:tab/>
      </w:r>
      <w:r w:rsidRPr="00A7322C">
        <w:rPr>
          <w:b/>
        </w:rPr>
        <w:t xml:space="preserve">DATE </w:t>
      </w:r>
    </w:p>
    <w:p w14:paraId="3436B233" w14:textId="77777777" w:rsidR="00AE7ACE" w:rsidRDefault="00AE7ACE" w:rsidP="00963BFD">
      <w:pPr>
        <w:pStyle w:val="NormalWeb"/>
        <w:rPr>
          <w:b/>
        </w:rPr>
      </w:pPr>
    </w:p>
    <w:p w14:paraId="315F1197" w14:textId="77777777" w:rsidR="00AE7ACE" w:rsidRDefault="00AE7ACE" w:rsidP="00963BFD">
      <w:pPr>
        <w:pStyle w:val="NormalWeb"/>
        <w:rPr>
          <w:b/>
        </w:rPr>
      </w:pPr>
    </w:p>
    <w:p w14:paraId="27329723" w14:textId="77777777" w:rsidR="00AE7ACE" w:rsidRDefault="00AE7ACE" w:rsidP="00AE7ACE">
      <w:pPr>
        <w:pStyle w:val="NormalWeb"/>
        <w:jc w:val="center"/>
        <w:rPr>
          <w:b/>
        </w:rPr>
      </w:pPr>
    </w:p>
    <w:p w14:paraId="5ADCE5EA" w14:textId="77777777" w:rsidR="00AE7ACE" w:rsidRDefault="00AE7ACE" w:rsidP="00AE7ACE">
      <w:pPr>
        <w:pStyle w:val="NormalWeb"/>
        <w:rPr>
          <w:b/>
        </w:rPr>
      </w:pPr>
    </w:p>
    <w:p w14:paraId="676D37CB" w14:textId="77777777" w:rsidR="00431214" w:rsidRDefault="00431214" w:rsidP="00AE7ACE">
      <w:pPr>
        <w:jc w:val="center"/>
        <w:rPr>
          <w:b/>
          <w:sz w:val="28"/>
          <w:szCs w:val="28"/>
        </w:rPr>
      </w:pPr>
    </w:p>
    <w:p w14:paraId="64025543" w14:textId="77777777" w:rsidR="00431214" w:rsidRDefault="00431214" w:rsidP="00AE7ACE">
      <w:pPr>
        <w:jc w:val="center"/>
        <w:rPr>
          <w:b/>
          <w:sz w:val="28"/>
          <w:szCs w:val="28"/>
        </w:rPr>
      </w:pPr>
    </w:p>
    <w:p w14:paraId="488DE878" w14:textId="77777777" w:rsidR="00431214" w:rsidRDefault="00431214" w:rsidP="00AE7ACE">
      <w:pPr>
        <w:jc w:val="center"/>
        <w:rPr>
          <w:b/>
          <w:sz w:val="28"/>
          <w:szCs w:val="28"/>
        </w:rPr>
      </w:pPr>
    </w:p>
    <w:p w14:paraId="071C2A79" w14:textId="77777777" w:rsidR="00114857" w:rsidRPr="00596CE1" w:rsidRDefault="00114857" w:rsidP="00596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4857" w:rsidRPr="00596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EF5A" w14:textId="77777777" w:rsidR="000B61EB" w:rsidRDefault="000B61EB" w:rsidP="00874FC4">
      <w:pPr>
        <w:spacing w:after="0" w:line="240" w:lineRule="auto"/>
      </w:pPr>
      <w:r>
        <w:separator/>
      </w:r>
    </w:p>
  </w:endnote>
  <w:endnote w:type="continuationSeparator" w:id="0">
    <w:p w14:paraId="223E13E9" w14:textId="77777777" w:rsidR="000B61EB" w:rsidRDefault="000B61EB" w:rsidP="008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-Condense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367A" w14:textId="77777777" w:rsidR="000B61EB" w:rsidRDefault="000B61EB" w:rsidP="00874FC4">
      <w:pPr>
        <w:spacing w:after="0" w:line="240" w:lineRule="auto"/>
      </w:pPr>
      <w:r>
        <w:separator/>
      </w:r>
    </w:p>
  </w:footnote>
  <w:footnote w:type="continuationSeparator" w:id="0">
    <w:p w14:paraId="4575EF95" w14:textId="77777777" w:rsidR="000B61EB" w:rsidRDefault="000B61EB" w:rsidP="00874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FD"/>
    <w:rsid w:val="0005267D"/>
    <w:rsid w:val="000B61EB"/>
    <w:rsid w:val="000C6E89"/>
    <w:rsid w:val="00114857"/>
    <w:rsid w:val="00116DF4"/>
    <w:rsid w:val="00116E47"/>
    <w:rsid w:val="00335299"/>
    <w:rsid w:val="003A1B2E"/>
    <w:rsid w:val="00414BDF"/>
    <w:rsid w:val="00431214"/>
    <w:rsid w:val="005443C0"/>
    <w:rsid w:val="00596CE1"/>
    <w:rsid w:val="00642E68"/>
    <w:rsid w:val="0074338A"/>
    <w:rsid w:val="007B03F5"/>
    <w:rsid w:val="00844EA9"/>
    <w:rsid w:val="00864BC6"/>
    <w:rsid w:val="00874FC4"/>
    <w:rsid w:val="008B6170"/>
    <w:rsid w:val="00963BFD"/>
    <w:rsid w:val="00A445CE"/>
    <w:rsid w:val="00A7322C"/>
    <w:rsid w:val="00A939F9"/>
    <w:rsid w:val="00AE7ACE"/>
    <w:rsid w:val="00C56C9E"/>
    <w:rsid w:val="00D65554"/>
    <w:rsid w:val="00F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6764B"/>
  <w15:chartTrackingRefBased/>
  <w15:docId w15:val="{CA18329E-28FF-4CD3-A4AE-8876E68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7322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pirationText">
    <w:name w:val="Expiration Text"/>
    <w:basedOn w:val="Normal"/>
    <w:rsid w:val="00A7322C"/>
    <w:pPr>
      <w:spacing w:after="0" w:line="240" w:lineRule="exact"/>
      <w:jc w:val="center"/>
    </w:pPr>
    <w:rPr>
      <w:rFonts w:ascii="Tahoma" w:eastAsia="Times New Roman" w:hAnsi="Tahoma" w:cs="Times New Roman"/>
      <w:sz w:val="18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E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C4"/>
  </w:style>
  <w:style w:type="paragraph" w:styleId="Footer">
    <w:name w:val="footer"/>
    <w:basedOn w:val="Normal"/>
    <w:link w:val="FooterChar"/>
    <w:uiPriority w:val="99"/>
    <w:unhideWhenUsed/>
    <w:rsid w:val="0087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</dc:creator>
  <cp:keywords/>
  <dc:description/>
  <cp:lastModifiedBy>Jumana Scoggins</cp:lastModifiedBy>
  <cp:revision>5</cp:revision>
  <cp:lastPrinted>2018-08-17T16:10:00Z</cp:lastPrinted>
  <dcterms:created xsi:type="dcterms:W3CDTF">2015-09-03T18:11:00Z</dcterms:created>
  <dcterms:modified xsi:type="dcterms:W3CDTF">2025-01-31T17:44:00Z</dcterms:modified>
</cp:coreProperties>
</file>